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B089" w14:textId="57B5A38A" w:rsidR="00074B79" w:rsidRPr="00074B79" w:rsidRDefault="00074B79" w:rsidP="00074B79">
      <w:pPr>
        <w:pStyle w:val="h4"/>
        <w:rPr>
          <w:rFonts w:ascii="Helsinki Grotesk Regular" w:hAnsi="Helsinki Grotesk Regular"/>
          <w:b/>
          <w:bCs/>
          <w:sz w:val="28"/>
          <w:szCs w:val="28"/>
          <w:lang w:val="en-GB"/>
        </w:rPr>
      </w:pPr>
      <w:proofErr w:type="spellStart"/>
      <w:r w:rsidRPr="00074B79">
        <w:rPr>
          <w:rFonts w:ascii="Helsinki Grotesk Regular" w:hAnsi="Helsinki Grotesk Regular"/>
          <w:b/>
          <w:bCs/>
          <w:sz w:val="28"/>
          <w:szCs w:val="28"/>
          <w:lang w:val="en-GB"/>
        </w:rPr>
        <w:t>Joasia</w:t>
      </w:r>
      <w:proofErr w:type="spellEnd"/>
      <w:r w:rsidRPr="00074B79">
        <w:rPr>
          <w:rFonts w:ascii="Helsinki Grotesk Regular" w:hAnsi="Helsinki Grotesk Regular"/>
          <w:b/>
          <w:bCs/>
          <w:sz w:val="28"/>
          <w:szCs w:val="28"/>
          <w:lang w:val="en-GB"/>
        </w:rPr>
        <w:t xml:space="preserve"> </w:t>
      </w:r>
      <w:proofErr w:type="spellStart"/>
      <w:r w:rsidRPr="00074B79">
        <w:rPr>
          <w:rFonts w:ascii="Helsinki Grotesk Regular" w:hAnsi="Helsinki Grotesk Regular"/>
          <w:b/>
          <w:bCs/>
          <w:sz w:val="28"/>
          <w:szCs w:val="28"/>
          <w:lang w:val="en-GB"/>
        </w:rPr>
        <w:t>Krysa</w:t>
      </w:r>
      <w:proofErr w:type="spellEnd"/>
      <w:r w:rsidRPr="00074B79">
        <w:rPr>
          <w:rFonts w:ascii="Helsinki Grotesk Regular" w:hAnsi="Helsinki Grotesk Regular"/>
          <w:b/>
          <w:bCs/>
          <w:sz w:val="28"/>
          <w:szCs w:val="28"/>
          <w:lang w:val="en-GB"/>
        </w:rPr>
        <w:t xml:space="preserve"> to curate second edition of Helsinki Biennial opening June 2023</w:t>
      </w:r>
    </w:p>
    <w:p w14:paraId="4C785B55" w14:textId="3A7610CF" w:rsidR="00074B79" w:rsidRPr="00074B79" w:rsidRDefault="00074B79" w:rsidP="00074B79">
      <w:pPr>
        <w:pStyle w:val="h4"/>
        <w:rPr>
          <w:rFonts w:ascii="Helsinki Grotesk Regular" w:hAnsi="Helsinki Grotesk Regular"/>
          <w:b/>
          <w:bCs/>
          <w:lang w:val="en-GB"/>
        </w:rPr>
      </w:pPr>
      <w:r w:rsidRPr="00074B79">
        <w:rPr>
          <w:rFonts w:ascii="Helsinki Grotesk Regular" w:hAnsi="Helsinki Grotesk Regular"/>
          <w:b/>
          <w:bCs/>
          <w:lang w:val="en-GB"/>
        </w:rPr>
        <w:t xml:space="preserve">Helsinki Biennial announces the appointment of </w:t>
      </w:r>
      <w:proofErr w:type="spellStart"/>
      <w:r w:rsidRPr="00074B79">
        <w:rPr>
          <w:rFonts w:ascii="Helsinki Grotesk Regular" w:hAnsi="Helsinki Grotesk Regular"/>
          <w:b/>
          <w:bCs/>
          <w:lang w:val="en-GB"/>
        </w:rPr>
        <w:t>Joasia</w:t>
      </w:r>
      <w:proofErr w:type="spellEnd"/>
      <w:r w:rsidRPr="00074B79">
        <w:rPr>
          <w:rFonts w:ascii="Helsinki Grotesk Regular" w:hAnsi="Helsinki Grotesk Regular"/>
          <w:b/>
          <w:bCs/>
          <w:lang w:val="en-GB"/>
        </w:rPr>
        <w:t xml:space="preserve"> </w:t>
      </w:r>
      <w:proofErr w:type="spellStart"/>
      <w:r w:rsidRPr="00074B79">
        <w:rPr>
          <w:rFonts w:ascii="Helsinki Grotesk Regular" w:hAnsi="Helsinki Grotesk Regular"/>
          <w:b/>
          <w:bCs/>
          <w:lang w:val="en-GB"/>
        </w:rPr>
        <w:t>Krysa</w:t>
      </w:r>
      <w:proofErr w:type="spellEnd"/>
      <w:r w:rsidRPr="00074B79">
        <w:rPr>
          <w:rFonts w:ascii="Helsinki Grotesk Regular" w:hAnsi="Helsinki Grotesk Regular"/>
          <w:b/>
          <w:bCs/>
          <w:lang w:val="en-GB"/>
        </w:rPr>
        <w:t xml:space="preserve"> as curator of its second edition, taking place 12 June – 18 September 2023. Celebrating the synthesis of art and the environment, the biennial will return to the unique surroundings of </w:t>
      </w:r>
      <w:proofErr w:type="spellStart"/>
      <w:r w:rsidRPr="00074B79">
        <w:rPr>
          <w:rFonts w:ascii="Helsinki Grotesk Regular" w:hAnsi="Helsinki Grotesk Regular"/>
          <w:b/>
          <w:bCs/>
          <w:lang w:val="en-GB"/>
        </w:rPr>
        <w:t>Vallisaari</w:t>
      </w:r>
      <w:proofErr w:type="spellEnd"/>
      <w:r w:rsidRPr="00074B79">
        <w:rPr>
          <w:rFonts w:ascii="Helsinki Grotesk Regular" w:hAnsi="Helsinki Grotesk Regular"/>
          <w:b/>
          <w:bCs/>
          <w:lang w:val="en-GB"/>
        </w:rPr>
        <w:t xml:space="preserve"> Island in the Helsinki archipelago, whilst building upon its inaugural edition through a greater presence on the mainland in locations across the city. Free and open to all, Helsinki Biennial continues to make connections between artists from Finland and around the </w:t>
      </w:r>
      <w:proofErr w:type="gramStart"/>
      <w:r w:rsidRPr="00074B79">
        <w:rPr>
          <w:rFonts w:ascii="Helsinki Grotesk Regular" w:hAnsi="Helsinki Grotesk Regular"/>
          <w:b/>
          <w:bCs/>
          <w:lang w:val="en-GB"/>
        </w:rPr>
        <w:t>world, and</w:t>
      </w:r>
      <w:proofErr w:type="gramEnd"/>
      <w:r w:rsidRPr="00074B79">
        <w:rPr>
          <w:rFonts w:ascii="Helsinki Grotesk Regular" w:hAnsi="Helsinki Grotesk Regular"/>
          <w:b/>
          <w:bCs/>
          <w:lang w:val="en-GB"/>
        </w:rPr>
        <w:t xml:space="preserve"> is committed to responsible exhibition-making and inclusive principles.</w:t>
      </w:r>
    </w:p>
    <w:p w14:paraId="4054A8B7" w14:textId="77777777" w:rsidR="00074B79" w:rsidRPr="00074B79" w:rsidRDefault="00074B79" w:rsidP="00074B79">
      <w:pPr>
        <w:pStyle w:val="NormaaliWWW"/>
        <w:rPr>
          <w:rFonts w:ascii="Helsinki Grotesk Regular" w:hAnsi="Helsinki Grotesk Regular"/>
          <w:lang w:val="en-GB"/>
        </w:rPr>
      </w:pPr>
      <w:proofErr w:type="spellStart"/>
      <w:r w:rsidRPr="00074B79">
        <w:rPr>
          <w:rFonts w:ascii="Helsinki Grotesk Regular" w:hAnsi="Helsinki Grotesk Regular"/>
          <w:lang w:val="en-GB"/>
        </w:rPr>
        <w:t>Joasia</w:t>
      </w:r>
      <w:proofErr w:type="spellEnd"/>
      <w:r w:rsidRPr="00074B79">
        <w:rPr>
          <w:rFonts w:ascii="Helsinki Grotesk Regular" w:hAnsi="Helsinki Grotesk Regular"/>
          <w:lang w:val="en-GB"/>
        </w:rPr>
        <w:t xml:space="preserve"> </w:t>
      </w:r>
      <w:proofErr w:type="spellStart"/>
      <w:r w:rsidRPr="00074B79">
        <w:rPr>
          <w:rFonts w:ascii="Helsinki Grotesk Regular" w:hAnsi="Helsinki Grotesk Regular"/>
          <w:lang w:val="en-GB"/>
        </w:rPr>
        <w:t>Krysa</w:t>
      </w:r>
      <w:proofErr w:type="spellEnd"/>
      <w:r w:rsidRPr="00074B79">
        <w:rPr>
          <w:rFonts w:ascii="Helsinki Grotesk Regular" w:hAnsi="Helsinki Grotesk Regular"/>
          <w:lang w:val="en-GB"/>
        </w:rPr>
        <w:t xml:space="preserve"> is a UK-based, Polish-born curator, researcher and scholar working at the intersection of contemporary art and technology. She served as artistic director of </w:t>
      </w:r>
      <w:proofErr w:type="spellStart"/>
      <w:r w:rsidRPr="00074B79">
        <w:rPr>
          <w:rFonts w:ascii="Helsinki Grotesk Regular" w:hAnsi="Helsinki Grotesk Regular"/>
          <w:lang w:val="en-GB"/>
        </w:rPr>
        <w:t>Kunsthal</w:t>
      </w:r>
      <w:proofErr w:type="spellEnd"/>
      <w:r w:rsidRPr="00074B79">
        <w:rPr>
          <w:rFonts w:ascii="Helsinki Grotesk Regular" w:hAnsi="Helsinki Grotesk Regular"/>
          <w:lang w:val="en-GB"/>
        </w:rPr>
        <w:t xml:space="preserve"> Aarhus, Denmark (2012–15), and was part of the curatorial team for </w:t>
      </w:r>
      <w:proofErr w:type="spellStart"/>
      <w:r w:rsidRPr="00074B79">
        <w:rPr>
          <w:rFonts w:ascii="Helsinki Grotesk Regular" w:hAnsi="Helsinki Grotesk Regular"/>
          <w:lang w:val="en-GB"/>
        </w:rPr>
        <w:t>Documenta</w:t>
      </w:r>
      <w:proofErr w:type="spellEnd"/>
      <w:r w:rsidRPr="00074B79">
        <w:rPr>
          <w:rFonts w:ascii="Helsinki Grotesk Regular" w:hAnsi="Helsinki Grotesk Regular"/>
          <w:lang w:val="en-GB"/>
        </w:rPr>
        <w:t xml:space="preserve"> 13 (2012). She was the co-curator of Liverpool Biennial 2016, has previously worked with WRO Media Art Biennale in Poland, and has presented online exhibitions at Tate Modern and The Whitney Museum of American Art, amongst others. She is currently Professor of Exhibition Research and Head of Art and Design at Liverpool John </w:t>
      </w:r>
      <w:proofErr w:type="spellStart"/>
      <w:r w:rsidRPr="00074B79">
        <w:rPr>
          <w:rFonts w:ascii="Helsinki Grotesk Regular" w:hAnsi="Helsinki Grotesk Regular"/>
          <w:lang w:val="en-GB"/>
        </w:rPr>
        <w:t>Moores</w:t>
      </w:r>
      <w:proofErr w:type="spellEnd"/>
      <w:r w:rsidRPr="00074B79">
        <w:rPr>
          <w:rFonts w:ascii="Helsinki Grotesk Regular" w:hAnsi="Helsinki Grotesk Regular"/>
          <w:lang w:val="en-GB"/>
        </w:rPr>
        <w:t xml:space="preserve"> University and holds an adjunct position at Liverpool Biennial. </w:t>
      </w:r>
      <w:proofErr w:type="spellStart"/>
      <w:r w:rsidRPr="00074B79">
        <w:rPr>
          <w:rFonts w:ascii="Helsinki Grotesk Regular" w:hAnsi="Helsinki Grotesk Regular"/>
          <w:lang w:val="en-GB"/>
        </w:rPr>
        <w:t>Krysa</w:t>
      </w:r>
      <w:proofErr w:type="spellEnd"/>
      <w:r w:rsidRPr="00074B79">
        <w:rPr>
          <w:rFonts w:ascii="Helsinki Grotesk Regular" w:hAnsi="Helsinki Grotesk Regular"/>
          <w:lang w:val="en-GB"/>
        </w:rPr>
        <w:t xml:space="preserve"> was part of the advisory committee of Helsinki Biennial 2021.</w:t>
      </w:r>
    </w:p>
    <w:p w14:paraId="0AD95059" w14:textId="77777777" w:rsidR="00074B79" w:rsidRPr="00074B79" w:rsidRDefault="00074B79" w:rsidP="00074B79">
      <w:pPr>
        <w:pStyle w:val="NormaaliWWW"/>
        <w:rPr>
          <w:rFonts w:ascii="Helsinki Grotesk Regular" w:hAnsi="Helsinki Grotesk Regular"/>
          <w:lang w:val="en-GB"/>
        </w:rPr>
      </w:pPr>
      <w:proofErr w:type="spellStart"/>
      <w:r w:rsidRPr="00074B79">
        <w:rPr>
          <w:rFonts w:ascii="Helsinki Grotesk Regular" w:hAnsi="Helsinki Grotesk Regular"/>
          <w:lang w:val="en-GB"/>
        </w:rPr>
        <w:t>Joasia</w:t>
      </w:r>
      <w:proofErr w:type="spellEnd"/>
      <w:r w:rsidRPr="00074B79">
        <w:rPr>
          <w:rFonts w:ascii="Helsinki Grotesk Regular" w:hAnsi="Helsinki Grotesk Regular"/>
          <w:lang w:val="en-GB"/>
        </w:rPr>
        <w:t xml:space="preserve"> </w:t>
      </w:r>
      <w:proofErr w:type="spellStart"/>
      <w:r w:rsidRPr="00074B79">
        <w:rPr>
          <w:rFonts w:ascii="Helsinki Grotesk Regular" w:hAnsi="Helsinki Grotesk Regular"/>
          <w:lang w:val="en-GB"/>
        </w:rPr>
        <w:t>Krysa</w:t>
      </w:r>
      <w:proofErr w:type="spellEnd"/>
      <w:r w:rsidRPr="00074B79">
        <w:rPr>
          <w:rFonts w:ascii="Helsinki Grotesk Regular" w:hAnsi="Helsinki Grotesk Regular"/>
          <w:lang w:val="en-GB"/>
        </w:rPr>
        <w:t xml:space="preserve"> says:</w:t>
      </w:r>
    </w:p>
    <w:p w14:paraId="4DEC0DF8" w14:textId="77777777" w:rsidR="00074B79" w:rsidRPr="00074B79" w:rsidRDefault="00074B79" w:rsidP="00074B79">
      <w:pPr>
        <w:pStyle w:val="NormaaliWWW"/>
        <w:rPr>
          <w:rFonts w:ascii="Helsinki Grotesk Regular" w:hAnsi="Helsinki Grotesk Regular"/>
          <w:lang w:val="en-GB"/>
        </w:rPr>
      </w:pPr>
      <w:r w:rsidRPr="00074B79">
        <w:rPr>
          <w:rFonts w:ascii="Helsinki Grotesk Regular" w:hAnsi="Helsinki Grotesk Regular"/>
          <w:lang w:val="en-GB"/>
        </w:rPr>
        <w:t>“I am excited to join the Helsinki Biennial team to develop the second edition at what feels like an unprecedented point in time. The Biennial’s specific location on and off the shore of the Gulf of Finland provides a unique context for activating practices and discussions in response to contemporary issues. Collaborating with others – collectives, research organisations and other entities – I look forward to learning from shared experiences, contributing to developments in the city, and working towards qualitatively different futures.”</w:t>
      </w:r>
    </w:p>
    <w:p w14:paraId="73E0C04D" w14:textId="77777777" w:rsidR="00074B79" w:rsidRPr="00074B79" w:rsidRDefault="00074B79" w:rsidP="00074B79">
      <w:pPr>
        <w:pStyle w:val="NormaaliWWW"/>
        <w:rPr>
          <w:rFonts w:ascii="Helsinki Grotesk Regular" w:hAnsi="Helsinki Grotesk Regular"/>
          <w:lang w:val="en-GB"/>
        </w:rPr>
      </w:pPr>
      <w:r w:rsidRPr="00074B79">
        <w:rPr>
          <w:rFonts w:ascii="Helsinki Grotesk Regular" w:hAnsi="Helsinki Grotesk Regular"/>
          <w:lang w:val="en-GB"/>
        </w:rPr>
        <w:t xml:space="preserve">Using collaboration </w:t>
      </w:r>
      <w:proofErr w:type="gramStart"/>
      <w:r w:rsidRPr="00074B79">
        <w:rPr>
          <w:rFonts w:ascii="Helsinki Grotesk Regular" w:hAnsi="Helsinki Grotesk Regular"/>
          <w:lang w:val="en-GB"/>
        </w:rPr>
        <w:t>as a way to</w:t>
      </w:r>
      <w:proofErr w:type="gramEnd"/>
      <w:r w:rsidRPr="00074B79">
        <w:rPr>
          <w:rFonts w:ascii="Helsinki Grotesk Regular" w:hAnsi="Helsinki Grotesk Regular"/>
          <w:lang w:val="en-GB"/>
        </w:rPr>
        <w:t xml:space="preserve"> build new layers of connectivity and catalyse collective values, </w:t>
      </w:r>
      <w:proofErr w:type="spellStart"/>
      <w:r w:rsidRPr="00074B79">
        <w:rPr>
          <w:rFonts w:ascii="Helsinki Grotesk Regular" w:hAnsi="Helsinki Grotesk Regular"/>
          <w:lang w:val="en-GB"/>
        </w:rPr>
        <w:t>Joasia</w:t>
      </w:r>
      <w:proofErr w:type="spellEnd"/>
      <w:r w:rsidRPr="00074B79">
        <w:rPr>
          <w:rFonts w:ascii="Helsinki Grotesk Regular" w:hAnsi="Helsinki Grotesk Regular"/>
          <w:lang w:val="en-GB"/>
        </w:rPr>
        <w:t xml:space="preserve"> </w:t>
      </w:r>
      <w:proofErr w:type="spellStart"/>
      <w:r w:rsidRPr="00074B79">
        <w:rPr>
          <w:rFonts w:ascii="Helsinki Grotesk Regular" w:hAnsi="Helsinki Grotesk Regular"/>
          <w:lang w:val="en-GB"/>
        </w:rPr>
        <w:t>Krysa</w:t>
      </w:r>
      <w:proofErr w:type="spellEnd"/>
      <w:r w:rsidRPr="00074B79">
        <w:rPr>
          <w:rFonts w:ascii="Helsinki Grotesk Regular" w:hAnsi="Helsinki Grotesk Regular"/>
          <w:lang w:val="en-GB"/>
        </w:rPr>
        <w:t xml:space="preserve"> will invite curatorial contributions from organisations from around the world, to create new alliances and exchanges interwoven throughout the biennial. The cultural history and diverse environment of </w:t>
      </w:r>
      <w:proofErr w:type="spellStart"/>
      <w:r w:rsidRPr="00074B79">
        <w:rPr>
          <w:rFonts w:ascii="Helsinki Grotesk Regular" w:hAnsi="Helsinki Grotesk Regular"/>
          <w:lang w:val="en-GB"/>
        </w:rPr>
        <w:t>Vallisaari</w:t>
      </w:r>
      <w:proofErr w:type="spellEnd"/>
      <w:r w:rsidRPr="00074B79">
        <w:rPr>
          <w:rFonts w:ascii="Helsinki Grotesk Regular" w:hAnsi="Helsinki Grotesk Regular"/>
          <w:lang w:val="en-GB"/>
        </w:rPr>
        <w:t xml:space="preserve"> set a strict environmental framework for the exhibition, whilst inspiring broader topical questions in response to the world around us.</w:t>
      </w:r>
    </w:p>
    <w:p w14:paraId="103E48AE" w14:textId="77777777" w:rsidR="00074B79" w:rsidRPr="00074B79" w:rsidRDefault="00074B79" w:rsidP="00074B79">
      <w:pPr>
        <w:pStyle w:val="NormaaliWWW"/>
        <w:rPr>
          <w:rFonts w:ascii="Helsinki Grotesk Regular" w:hAnsi="Helsinki Grotesk Regular"/>
          <w:lang w:val="en-GB"/>
        </w:rPr>
      </w:pPr>
      <w:r w:rsidRPr="00074B79">
        <w:rPr>
          <w:rFonts w:ascii="Helsinki Grotesk Regular" w:hAnsi="Helsinki Grotesk Regular"/>
          <w:lang w:val="en-GB"/>
        </w:rPr>
        <w:t xml:space="preserve">The inaugural Helsinki Biennial took place in summer 2021 on </w:t>
      </w:r>
      <w:proofErr w:type="spellStart"/>
      <w:r w:rsidRPr="00074B79">
        <w:rPr>
          <w:rFonts w:ascii="Helsinki Grotesk Regular" w:hAnsi="Helsinki Grotesk Regular"/>
          <w:lang w:val="en-GB"/>
        </w:rPr>
        <w:t>Vallisaari</w:t>
      </w:r>
      <w:proofErr w:type="spellEnd"/>
      <w:r w:rsidRPr="00074B79">
        <w:rPr>
          <w:rFonts w:ascii="Helsinki Grotesk Regular" w:hAnsi="Helsinki Grotesk Regular"/>
          <w:lang w:val="en-GB"/>
        </w:rPr>
        <w:t xml:space="preserve"> Island. It presented 41 artists from both Finland and around the world. 148,000 people visited </w:t>
      </w:r>
      <w:proofErr w:type="spellStart"/>
      <w:r w:rsidRPr="00074B79">
        <w:rPr>
          <w:rFonts w:ascii="Helsinki Grotesk Regular" w:hAnsi="Helsinki Grotesk Regular"/>
          <w:lang w:val="en-GB"/>
        </w:rPr>
        <w:t>Vallisaari</w:t>
      </w:r>
      <w:proofErr w:type="spellEnd"/>
      <w:r w:rsidRPr="00074B79">
        <w:rPr>
          <w:rFonts w:ascii="Helsinki Grotesk Regular" w:hAnsi="Helsinki Grotesk Regular"/>
          <w:lang w:val="en-GB"/>
        </w:rPr>
        <w:t xml:space="preserve"> and in addition, the biennial provided art experiences around Helsinki. Leaving </w:t>
      </w:r>
      <w:proofErr w:type="gramStart"/>
      <w:r w:rsidRPr="00074B79">
        <w:rPr>
          <w:rFonts w:ascii="Helsinki Grotesk Regular" w:hAnsi="Helsinki Grotesk Regular"/>
          <w:lang w:val="en-GB"/>
        </w:rPr>
        <w:t>a lasting legacy</w:t>
      </w:r>
      <w:proofErr w:type="gramEnd"/>
      <w:r w:rsidRPr="00074B79">
        <w:rPr>
          <w:rFonts w:ascii="Helsinki Grotesk Regular" w:hAnsi="Helsinki Grotesk Regular"/>
          <w:lang w:val="en-GB"/>
        </w:rPr>
        <w:t xml:space="preserve"> of contemporary art, a number of Biennial artworks – including sculptures by </w:t>
      </w:r>
      <w:proofErr w:type="spellStart"/>
      <w:r w:rsidRPr="00074B79">
        <w:rPr>
          <w:rStyle w:val="Voimakas"/>
          <w:rFonts w:ascii="Helsinki Grotesk Regular" w:hAnsi="Helsinki Grotesk Regular"/>
          <w:lang w:val="en-GB"/>
        </w:rPr>
        <w:t>Alicja</w:t>
      </w:r>
      <w:proofErr w:type="spellEnd"/>
      <w:r w:rsidRPr="00074B79">
        <w:rPr>
          <w:rStyle w:val="Voimakas"/>
          <w:rFonts w:ascii="Helsinki Grotesk Regular" w:hAnsi="Helsinki Grotesk Regular"/>
          <w:lang w:val="en-GB"/>
        </w:rPr>
        <w:t xml:space="preserve"> </w:t>
      </w:r>
      <w:proofErr w:type="spellStart"/>
      <w:r w:rsidRPr="00074B79">
        <w:rPr>
          <w:rStyle w:val="Voimakas"/>
          <w:rFonts w:ascii="Helsinki Grotesk Regular" w:hAnsi="Helsinki Grotesk Regular"/>
          <w:lang w:val="en-GB"/>
        </w:rPr>
        <w:t>Kwade</w:t>
      </w:r>
      <w:proofErr w:type="spellEnd"/>
      <w:r w:rsidRPr="00074B79">
        <w:rPr>
          <w:rFonts w:ascii="Helsinki Grotesk Regular" w:hAnsi="Helsinki Grotesk Regular"/>
          <w:lang w:val="en-GB"/>
        </w:rPr>
        <w:t xml:space="preserve"> and </w:t>
      </w:r>
      <w:r w:rsidRPr="00074B79">
        <w:rPr>
          <w:rStyle w:val="Voimakas"/>
          <w:rFonts w:ascii="Helsinki Grotesk Regular" w:hAnsi="Helsinki Grotesk Regular"/>
          <w:lang w:val="en-GB"/>
        </w:rPr>
        <w:t xml:space="preserve">Laura </w:t>
      </w:r>
      <w:proofErr w:type="spellStart"/>
      <w:r w:rsidRPr="00074B79">
        <w:rPr>
          <w:rStyle w:val="Voimakas"/>
          <w:rFonts w:ascii="Helsinki Grotesk Regular" w:hAnsi="Helsinki Grotesk Regular"/>
          <w:lang w:val="en-GB"/>
        </w:rPr>
        <w:t>Könönen</w:t>
      </w:r>
      <w:proofErr w:type="spellEnd"/>
      <w:r w:rsidRPr="00074B79">
        <w:rPr>
          <w:rFonts w:ascii="Helsinki Grotesk Regular" w:hAnsi="Helsinki Grotesk Regular"/>
          <w:lang w:val="en-GB"/>
        </w:rPr>
        <w:t xml:space="preserve"> – have become permanent features of the city’s public art collection.</w:t>
      </w:r>
    </w:p>
    <w:p w14:paraId="4076F4AE" w14:textId="77777777" w:rsidR="00074B79" w:rsidRPr="00074B79" w:rsidRDefault="00074B79" w:rsidP="00074B79">
      <w:pPr>
        <w:pStyle w:val="NormaaliWWW"/>
        <w:rPr>
          <w:rFonts w:ascii="Helsinki Grotesk Regular" w:hAnsi="Helsinki Grotesk Regular"/>
          <w:lang w:val="en-GB"/>
        </w:rPr>
      </w:pPr>
      <w:r w:rsidRPr="00074B79">
        <w:rPr>
          <w:rStyle w:val="Voimakas"/>
          <w:rFonts w:ascii="Helsinki Grotesk Regular" w:hAnsi="Helsinki Grotesk Regular"/>
          <w:lang w:val="en-GB"/>
        </w:rPr>
        <w:t>Maija Tanninen-Mattila</w:t>
      </w:r>
      <w:r w:rsidRPr="00074B79">
        <w:rPr>
          <w:rFonts w:ascii="Helsinki Grotesk Regular" w:hAnsi="Helsinki Grotesk Regular"/>
          <w:lang w:val="en-GB"/>
        </w:rPr>
        <w:t>, Director of HAM Helsinki Art Museum and Helsinki Biennial says:</w:t>
      </w:r>
    </w:p>
    <w:p w14:paraId="2E959D44" w14:textId="77777777" w:rsidR="00074B79" w:rsidRPr="00074B79" w:rsidRDefault="00074B79" w:rsidP="00074B79">
      <w:pPr>
        <w:pStyle w:val="NormaaliWWW"/>
        <w:rPr>
          <w:rFonts w:ascii="Helsinki Grotesk Regular" w:hAnsi="Helsinki Grotesk Regular"/>
          <w:lang w:val="en-GB"/>
        </w:rPr>
      </w:pPr>
      <w:r w:rsidRPr="00074B79">
        <w:rPr>
          <w:rFonts w:ascii="Helsinki Grotesk Regular" w:hAnsi="Helsinki Grotesk Regular"/>
          <w:lang w:val="en-GB"/>
        </w:rPr>
        <w:lastRenderedPageBreak/>
        <w:t xml:space="preserve">“We’re thrilled to welcome </w:t>
      </w:r>
      <w:proofErr w:type="spellStart"/>
      <w:r w:rsidRPr="00074B79">
        <w:rPr>
          <w:rFonts w:ascii="Helsinki Grotesk Regular" w:hAnsi="Helsinki Grotesk Regular"/>
          <w:lang w:val="en-GB"/>
        </w:rPr>
        <w:t>Joasia</w:t>
      </w:r>
      <w:proofErr w:type="spellEnd"/>
      <w:r w:rsidRPr="00074B79">
        <w:rPr>
          <w:rFonts w:ascii="Helsinki Grotesk Regular" w:hAnsi="Helsinki Grotesk Regular"/>
          <w:lang w:val="en-GB"/>
        </w:rPr>
        <w:t xml:space="preserve"> to the Helsinki Biennial team. </w:t>
      </w:r>
      <w:proofErr w:type="spellStart"/>
      <w:r w:rsidRPr="00074B79">
        <w:rPr>
          <w:rFonts w:ascii="Helsinki Grotesk Regular" w:hAnsi="Helsinki Grotesk Regular"/>
          <w:lang w:val="en-GB"/>
        </w:rPr>
        <w:t>Joasia’s</w:t>
      </w:r>
      <w:proofErr w:type="spellEnd"/>
      <w:r w:rsidRPr="00074B79">
        <w:rPr>
          <w:rFonts w:ascii="Helsinki Grotesk Regular" w:hAnsi="Helsinki Grotesk Regular"/>
          <w:lang w:val="en-GB"/>
        </w:rPr>
        <w:t xml:space="preserve"> collaborative model of curating and interest in technology and digital art respond to the pertinent issues of our time. The Biennial is part of Helsinki’s ambitious cultural vision; we look forward to building on our commitment to local co-creating whilst expanding the perspective of Helsinki Biennial globally by creating connections between local and international communities.”</w:t>
      </w:r>
    </w:p>
    <w:p w14:paraId="3CBEFC51" w14:textId="77777777" w:rsidR="00074B79" w:rsidRPr="00074B79" w:rsidRDefault="00074B79" w:rsidP="00074B79">
      <w:pPr>
        <w:pStyle w:val="NormaaliWWW"/>
        <w:rPr>
          <w:rFonts w:ascii="Helsinki Grotesk Regular" w:hAnsi="Helsinki Grotesk Regular"/>
          <w:lang w:val="en-GB"/>
        </w:rPr>
      </w:pPr>
      <w:r w:rsidRPr="00074B79">
        <w:rPr>
          <w:rFonts w:ascii="Helsinki Grotesk Regular" w:hAnsi="Helsinki Grotesk Regular"/>
          <w:lang w:val="en-GB"/>
        </w:rPr>
        <w:t>***</w:t>
      </w:r>
    </w:p>
    <w:p w14:paraId="05E27543" w14:textId="77777777" w:rsidR="00074B79" w:rsidRPr="00074B79" w:rsidRDefault="00074B79" w:rsidP="00074B79">
      <w:pPr>
        <w:pStyle w:val="NormaaliWWW"/>
        <w:rPr>
          <w:rFonts w:ascii="Helsinki Grotesk Regular" w:hAnsi="Helsinki Grotesk Regular"/>
          <w:lang w:val="en-GB"/>
        </w:rPr>
      </w:pPr>
      <w:r w:rsidRPr="00074B79">
        <w:rPr>
          <w:rFonts w:ascii="Helsinki Grotesk Regular" w:hAnsi="Helsinki Grotesk Regular"/>
          <w:lang w:val="en-GB"/>
        </w:rPr>
        <w:t>Further details on the curatorial concept and the curatorial partners will be announced later this year.</w:t>
      </w:r>
    </w:p>
    <w:p w14:paraId="5BB949E7" w14:textId="77777777" w:rsidR="00074B79" w:rsidRPr="00074B79" w:rsidRDefault="00074B79" w:rsidP="00074B79">
      <w:pPr>
        <w:pStyle w:val="NormaaliWWW"/>
        <w:rPr>
          <w:rFonts w:ascii="Helsinki Grotesk Regular" w:hAnsi="Helsinki Grotesk Regular"/>
          <w:lang w:val="en-GB"/>
        </w:rPr>
      </w:pPr>
      <w:r w:rsidRPr="00074B79">
        <w:rPr>
          <w:rFonts w:ascii="Helsinki Grotesk Regular" w:hAnsi="Helsinki Grotesk Regular"/>
          <w:lang w:val="en-GB"/>
        </w:rPr>
        <w:t xml:space="preserve">A comprehensive impact study of the first edition of Helsinki Biennial was published at the beginning of March 2022. The biennial’s impact was evaluated in relation to socio-cultural and image-related, as well as environmental impacts. Read the impact study </w:t>
      </w:r>
      <w:hyperlink r:id="rId4" w:tgtFrame="_blank" w:history="1">
        <w:r w:rsidRPr="00074B79">
          <w:rPr>
            <w:rStyle w:val="Hyperlinkki"/>
            <w:rFonts w:ascii="Helsinki Grotesk Regular" w:hAnsi="Helsinki Grotesk Regular"/>
            <w:lang w:val="en-GB"/>
          </w:rPr>
          <w:t>here</w:t>
        </w:r>
      </w:hyperlink>
      <w:r w:rsidRPr="00074B79">
        <w:rPr>
          <w:rFonts w:ascii="Helsinki Grotesk Regular" w:hAnsi="Helsinki Grotesk Regular"/>
          <w:lang w:val="en-GB"/>
        </w:rPr>
        <w:t>.</w:t>
      </w:r>
    </w:p>
    <w:p w14:paraId="03F4481E" w14:textId="4AD212B3" w:rsidR="006F6033" w:rsidRPr="00074B79" w:rsidRDefault="00074B79" w:rsidP="00074B79">
      <w:pPr>
        <w:pStyle w:val="NormaaliWWW"/>
        <w:rPr>
          <w:rFonts w:ascii="Helsinki Grotesk Regular" w:hAnsi="Helsinki Grotesk Regular"/>
          <w:lang w:val="en-GB"/>
        </w:rPr>
      </w:pPr>
      <w:r w:rsidRPr="00074B79">
        <w:rPr>
          <w:rStyle w:val="Korostus"/>
          <w:rFonts w:ascii="Helsinki Grotesk Regular" w:hAnsi="Helsinki Grotesk Regular"/>
          <w:lang w:val="en-GB"/>
        </w:rPr>
        <w:t xml:space="preserve">Helsinki Biennial is an international contemporary art event which takes place on </w:t>
      </w:r>
      <w:proofErr w:type="spellStart"/>
      <w:r w:rsidRPr="00074B79">
        <w:rPr>
          <w:rStyle w:val="Korostus"/>
          <w:rFonts w:ascii="Helsinki Grotesk Regular" w:hAnsi="Helsinki Grotesk Regular"/>
          <w:lang w:val="en-GB"/>
        </w:rPr>
        <w:t>Vallisaari</w:t>
      </w:r>
      <w:proofErr w:type="spellEnd"/>
      <w:r w:rsidRPr="00074B79">
        <w:rPr>
          <w:rStyle w:val="Korostus"/>
          <w:rFonts w:ascii="Helsinki Grotesk Regular" w:hAnsi="Helsinki Grotesk Regular"/>
          <w:lang w:val="en-GB"/>
        </w:rPr>
        <w:t xml:space="preserve"> Island and extends to other locations on the mainland. Informed by </w:t>
      </w:r>
      <w:proofErr w:type="spellStart"/>
      <w:r w:rsidRPr="00074B79">
        <w:rPr>
          <w:rStyle w:val="Korostus"/>
          <w:rFonts w:ascii="Helsinki Grotesk Regular" w:hAnsi="Helsinki Grotesk Regular"/>
          <w:lang w:val="en-GB"/>
        </w:rPr>
        <w:t>Vallisaari</w:t>
      </w:r>
      <w:proofErr w:type="spellEnd"/>
      <w:r w:rsidRPr="00074B79">
        <w:rPr>
          <w:rStyle w:val="Korostus"/>
          <w:rFonts w:ascii="Helsinki Grotesk Regular" w:hAnsi="Helsinki Grotesk Regular"/>
          <w:lang w:val="en-GB"/>
        </w:rPr>
        <w:t xml:space="preserve"> – a former military island fusing wild nature and urban heritage – sustainable and responsible values lie at the core of Helsinki Biennial. Free to the public, each edition includes major site-specific commissions by leading international artists. Helsinki Biennial embodies the city’s ambitious cultural vision, committed to developing Helsinki’s art scene both on a grassroots and institutional level. A major initiative of the City of Helsinki, the Biennial is produced by HAM Helsinki Art Museum and directed by HAM’s director Maija Tanninen-Mattila. Its inaugural edition, ‘The Same Sea’, was curated by HAM’s head curators Pirkko Siitari and Taru Tappola. </w:t>
      </w:r>
    </w:p>
    <w:sectPr w:rsidR="006F6033" w:rsidRPr="00074B7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sinki Grotesk Regular">
    <w:panose1 w:val="020B0003040202000003"/>
    <w:charset w:val="00"/>
    <w:family w:val="swiss"/>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C9"/>
    <w:rsid w:val="00074B79"/>
    <w:rsid w:val="006F6033"/>
    <w:rsid w:val="007E27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1BC4"/>
  <w15:chartTrackingRefBased/>
  <w15:docId w15:val="{2FFFE22A-0F0F-4BB1-AF22-CAB32643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4">
    <w:name w:val="h4"/>
    <w:basedOn w:val="Normaali"/>
    <w:rsid w:val="00074B7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074B7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74B79"/>
    <w:rPr>
      <w:b/>
      <w:bCs/>
    </w:rPr>
  </w:style>
  <w:style w:type="character" w:styleId="Hyperlinkki">
    <w:name w:val="Hyperlink"/>
    <w:basedOn w:val="Kappaleenoletusfontti"/>
    <w:uiPriority w:val="99"/>
    <w:semiHidden/>
    <w:unhideWhenUsed/>
    <w:rsid w:val="00074B79"/>
    <w:rPr>
      <w:color w:val="0000FF"/>
      <w:u w:val="single"/>
    </w:rPr>
  </w:style>
  <w:style w:type="character" w:styleId="Korostus">
    <w:name w:val="Emphasis"/>
    <w:basedOn w:val="Kappaleenoletusfontti"/>
    <w:uiPriority w:val="20"/>
    <w:qFormat/>
    <w:rsid w:val="00074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l.fi/hel2/tietokeskus/julkaisut/pdf/22_03_09_StudyReports_1_Taskinen_Kivisaari_Kuusi_Mustonen.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4245</Characters>
  <Application>Microsoft Office Word</Application>
  <DocSecurity>0</DocSecurity>
  <Lines>35</Lines>
  <Paragraphs>9</Paragraphs>
  <ScaleCrop>false</ScaleCrop>
  <Company>Helsingin kaupunki</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Vihanta Anna</dc:creator>
  <cp:keywords/>
  <dc:description/>
  <cp:lastModifiedBy>Vihanta Anna</cp:lastModifiedBy>
  <cp:revision>2</cp:revision>
  <dcterms:created xsi:type="dcterms:W3CDTF">2022-03-31T10:31:00Z</dcterms:created>
  <dcterms:modified xsi:type="dcterms:W3CDTF">2022-03-31T10:32:00Z</dcterms:modified>
</cp:coreProperties>
</file>