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A074" w14:textId="77777777" w:rsidR="00FA5762" w:rsidRPr="005B64D7" w:rsidRDefault="00FA5762" w:rsidP="00FA5762">
      <w:pPr>
        <w:rPr>
          <w:b/>
          <w:bCs/>
          <w:sz w:val="28"/>
          <w:szCs w:val="28"/>
          <w:lang w:val="sv-SE"/>
        </w:rPr>
      </w:pPr>
      <w:r w:rsidRPr="005B64D7">
        <w:rPr>
          <w:b/>
          <w:bCs/>
          <w:sz w:val="28"/>
          <w:szCs w:val="28"/>
          <w:lang w:val="sv-SE"/>
        </w:rPr>
        <w:t>Helsingforsbiennalen 2023 för samman 29 konstnärer och kollektiv som ställer ut på Skanslandet, på HAM Helsingfors konstmuseum och runt om i staden</w:t>
      </w:r>
    </w:p>
    <w:p w14:paraId="3AF65F47" w14:textId="77777777" w:rsidR="00FA5762" w:rsidRDefault="00FA5762" w:rsidP="00FA5762">
      <w:pPr>
        <w:rPr>
          <w:lang w:val="sv-SE"/>
        </w:rPr>
      </w:pPr>
    </w:p>
    <w:p w14:paraId="18B1F82B" w14:textId="77777777" w:rsidR="00FA5762" w:rsidRPr="0098359E" w:rsidRDefault="00FA5762" w:rsidP="00FA5762">
      <w:pPr>
        <w:rPr>
          <w:lang w:val="sv-SE"/>
        </w:rPr>
      </w:pPr>
      <w:r w:rsidRPr="0098359E">
        <w:rPr>
          <w:lang w:val="sv-SE"/>
        </w:rPr>
        <w:t xml:space="preserve">Helsingforsbiennalen 2023 presenterar 29 internationella konstnärer och kollektiv som deltar i biennalens andra upplaga, </w:t>
      </w:r>
      <w:r w:rsidRPr="0098359E">
        <w:rPr>
          <w:i/>
          <w:iCs/>
          <w:lang w:val="sv-SE"/>
        </w:rPr>
        <w:t>Nya riktningar kan uppstå</w:t>
      </w:r>
      <w:r w:rsidRPr="0098359E">
        <w:rPr>
          <w:lang w:val="sv-SE"/>
        </w:rPr>
        <w:t xml:space="preserve">, kurerad av </w:t>
      </w:r>
      <w:r w:rsidRPr="0098359E">
        <w:rPr>
          <w:b/>
          <w:bCs/>
          <w:lang w:val="sv-SE"/>
        </w:rPr>
        <w:t>Joasia Krysa</w:t>
      </w:r>
      <w:r w:rsidRPr="0098359E">
        <w:rPr>
          <w:lang w:val="sv-SE"/>
        </w:rPr>
        <w:t xml:space="preserve"> och producerad av HAM Helsingfors konstmuseum. Biennalen öppnar för allmänheten på Helsingforsdagen, måndagen den 12 juni. </w:t>
      </w:r>
    </w:p>
    <w:p w14:paraId="7E8A4722" w14:textId="77777777" w:rsidR="00FA5762" w:rsidRPr="0098359E" w:rsidRDefault="00FA5762" w:rsidP="00FA5762">
      <w:pPr>
        <w:rPr>
          <w:lang w:val="sv-SE"/>
        </w:rPr>
      </w:pPr>
      <w:r w:rsidRPr="0098359E">
        <w:rPr>
          <w:lang w:val="sv-SE"/>
        </w:rPr>
        <w:t xml:space="preserve">Rubriken för Helsingforsbiennalen 2023, </w:t>
      </w:r>
      <w:r w:rsidRPr="0098359E">
        <w:rPr>
          <w:i/>
          <w:iCs/>
          <w:lang w:val="sv-SE"/>
        </w:rPr>
        <w:t xml:space="preserve">Nya riktningar kan uppstå, hänvisar till </w:t>
      </w:r>
      <w:r w:rsidRPr="0098359E">
        <w:rPr>
          <w:lang w:val="sv-SE"/>
        </w:rPr>
        <w:t>alternativa sätt att leva i och förstå världen, samt till visioner om andra möjliga framtider. Cirka 50 procent av verken i biennalen är nya beställningar och platsspecifika verk. De tar upp kampen med några av vår tids mest angelägna frågor, som miljöförstörelsen, de politiska konflikterna och effekterna av den tekniska utvecklingen. </w:t>
      </w:r>
    </w:p>
    <w:p w14:paraId="19D7E86D" w14:textId="77777777" w:rsidR="00FA5762" w:rsidRPr="0098359E" w:rsidRDefault="00FA5762" w:rsidP="00FA5762">
      <w:pPr>
        <w:rPr>
          <w:lang w:val="sv-SE"/>
        </w:rPr>
      </w:pPr>
      <w:r w:rsidRPr="0098359E">
        <w:rPr>
          <w:lang w:val="sv-SE"/>
        </w:rPr>
        <w:t xml:space="preserve">I år kan Helsingforsbiennalen upplevas både på Skanslandet och på HAM Helsingfors konstmuseum. Konstverk och övriga utställningsprogram kan även ses runt om i stan, </w:t>
      </w:r>
      <w:proofErr w:type="gramStart"/>
      <w:r w:rsidRPr="0098359E">
        <w:rPr>
          <w:lang w:val="sv-SE"/>
        </w:rPr>
        <w:t>t.ex.</w:t>
      </w:r>
      <w:proofErr w:type="gramEnd"/>
      <w:r w:rsidRPr="0098359E">
        <w:rPr>
          <w:lang w:val="sv-SE"/>
        </w:rPr>
        <w:t xml:space="preserve"> på Helsingfors centralbibliotek Ode, kulturcentret Stoa och andra offentliga platser. På Skanslandet utanför Helsingfors visas utomhusverk som verkar i en subtil dialog med den omgivande miljön på ön och dess unika ekosystem. I Skanslandets gamla krutkällare kan besökaren uppleva nya beställningsverk. Helsingforsbiennalen är även betydande närvaro online, med sex online-konstverk. Verken kan ses på webbsidan helsinkibiennial.fi  </w:t>
      </w:r>
    </w:p>
    <w:p w14:paraId="0AFC67DB" w14:textId="77777777" w:rsidR="00FA5762" w:rsidRPr="0098359E" w:rsidRDefault="00FA5762" w:rsidP="00FA5762">
      <w:pPr>
        <w:rPr>
          <w:lang w:val="sv-SE"/>
        </w:rPr>
      </w:pPr>
      <w:r w:rsidRPr="0098359E">
        <w:rPr>
          <w:b/>
          <w:bCs/>
          <w:lang w:val="sv-SE"/>
        </w:rPr>
        <w:t>Helsingforsbiennalen 2023 12 juni – 17 september 2023</w:t>
      </w:r>
      <w:r w:rsidRPr="0098359E">
        <w:rPr>
          <w:lang w:val="sv-SE"/>
        </w:rPr>
        <w:t> </w:t>
      </w:r>
    </w:p>
    <w:p w14:paraId="1028F043" w14:textId="77777777" w:rsidR="00FA5762" w:rsidRPr="0098359E" w:rsidRDefault="00FA5762" w:rsidP="00FA5762">
      <w:pPr>
        <w:rPr>
          <w:lang w:val="sv-SE"/>
        </w:rPr>
      </w:pPr>
      <w:r w:rsidRPr="0098359E">
        <w:rPr>
          <w:b/>
          <w:bCs/>
          <w:lang w:val="sv-SE"/>
        </w:rPr>
        <w:t>Deltagare i Helsingforsbiennalen 2023:</w:t>
      </w:r>
      <w:r w:rsidRPr="0098359E">
        <w:rPr>
          <w:lang w:val="sv-SE"/>
        </w:rPr>
        <w:t> </w:t>
      </w:r>
    </w:p>
    <w:p w14:paraId="0D95FA8F" w14:textId="77777777" w:rsidR="00FA5762" w:rsidRPr="0098359E" w:rsidRDefault="00FA5762" w:rsidP="00FA5762">
      <w:pPr>
        <w:rPr>
          <w:lang w:val="sv-SE"/>
        </w:rPr>
      </w:pPr>
      <w:r w:rsidRPr="0098359E">
        <w:rPr>
          <w:lang w:val="sv-SE"/>
        </w:rPr>
        <w:t>Matti Aikio (Sápmi) *  </w:t>
      </w:r>
      <w:r w:rsidRPr="0098359E">
        <w:rPr>
          <w:lang w:val="sv-SE"/>
        </w:rPr>
        <w:br/>
        <w:t>Ahmed Al-Nawas &amp; Minna Henriksson (FI) * </w:t>
      </w:r>
      <w:r w:rsidRPr="0098359E">
        <w:rPr>
          <w:lang w:val="sv-SE"/>
        </w:rPr>
        <w:br/>
        <w:t>Dineo Seshee Bopape (ZA)  </w:t>
      </w:r>
      <w:r w:rsidRPr="0098359E">
        <w:rPr>
          <w:lang w:val="sv-SE"/>
        </w:rPr>
        <w:br/>
        <w:t>Danielle Brathwaite-Shirley (UK/DE)  </w:t>
      </w:r>
      <w:r w:rsidRPr="0098359E">
        <w:rPr>
          <w:lang w:val="sv-SE"/>
        </w:rPr>
        <w:br/>
        <w:t>Golden Snail Opera (Anna Tsing, Yen-ling Tsai, Isabelle Carbonell, &amp; Joelle Chevrier) (TW/FR/US)  </w:t>
      </w:r>
      <w:r w:rsidRPr="0098359E">
        <w:rPr>
          <w:lang w:val="sv-SE"/>
        </w:rPr>
        <w:br/>
        <w:t>Alma Heikkilä (FI) *  </w:t>
      </w:r>
      <w:r w:rsidRPr="0098359E">
        <w:rPr>
          <w:lang w:val="sv-SE"/>
        </w:rPr>
        <w:br/>
        <w:t>INTERPRT (NO) *  </w:t>
      </w:r>
      <w:r w:rsidRPr="0098359E">
        <w:rPr>
          <w:lang w:val="sv-SE"/>
        </w:rPr>
        <w:br/>
        <w:t>Keiken (UK) *  </w:t>
      </w:r>
      <w:r w:rsidRPr="0098359E">
        <w:rPr>
          <w:lang w:val="sv-SE"/>
        </w:rPr>
        <w:br/>
        <w:t>Sonya Lindfors (CM/FI) *  </w:t>
      </w:r>
      <w:r w:rsidRPr="0098359E">
        <w:rPr>
          <w:lang w:val="sv-SE"/>
        </w:rPr>
        <w:br/>
        <w:t>Lotta Petronella med Sami Tallberg &amp; Lau Nau (FI) *  </w:t>
      </w:r>
      <w:r w:rsidRPr="0098359E">
        <w:rPr>
          <w:lang w:val="sv-SE"/>
        </w:rPr>
        <w:br/>
        <w:t>Asunción Molinos Gordo (ES) </w:t>
      </w:r>
      <w:r w:rsidRPr="0098359E">
        <w:rPr>
          <w:lang w:val="sv-SE"/>
        </w:rPr>
        <w:br/>
        <w:t>Tuula Närhinen (FI) </w:t>
      </w:r>
      <w:r w:rsidRPr="0098359E">
        <w:rPr>
          <w:lang w:val="sv-SE"/>
        </w:rPr>
        <w:br/>
        <w:t>PHOSfate (SH/FI)  </w:t>
      </w:r>
      <w:r w:rsidRPr="0098359E">
        <w:rPr>
          <w:lang w:val="sv-SE"/>
        </w:rPr>
        <w:br/>
        <w:t>Diana Policarpo (PR) </w:t>
      </w:r>
      <w:r w:rsidRPr="0098359E">
        <w:rPr>
          <w:lang w:val="sv-SE"/>
        </w:rPr>
        <w:br/>
        <w:t>Sepideh Rahaa (IR/FI)   </w:t>
      </w:r>
      <w:r w:rsidRPr="0098359E">
        <w:rPr>
          <w:lang w:val="sv-SE"/>
        </w:rPr>
        <w:br/>
        <w:t>Bita Razavi (FI/IR/EE)   </w:t>
      </w:r>
      <w:r w:rsidRPr="0098359E">
        <w:rPr>
          <w:lang w:val="sv-SE"/>
        </w:rPr>
        <w:br/>
        <w:t>RED FOREST (UA/UK/US/MX/DE/FI/ZA) *  </w:t>
      </w:r>
      <w:r w:rsidRPr="0098359E">
        <w:rPr>
          <w:lang w:val="sv-SE"/>
        </w:rPr>
        <w:br/>
        <w:t>Remedies (Sasha Huber &amp; Petri Saarikko) (CH/FI) *  </w:t>
      </w:r>
      <w:r w:rsidRPr="0098359E">
        <w:rPr>
          <w:lang w:val="sv-SE"/>
        </w:rPr>
        <w:br/>
      </w:r>
      <w:r w:rsidRPr="0098359E">
        <w:rPr>
          <w:lang w:val="sv-SE"/>
        </w:rPr>
        <w:lastRenderedPageBreak/>
        <w:t>Tabita Rezaire (FR)  </w:t>
      </w:r>
      <w:r w:rsidRPr="0098359E">
        <w:rPr>
          <w:lang w:val="sv-SE"/>
        </w:rPr>
        <w:br/>
        <w:t>Emilija Škarnulytė (LT) *  </w:t>
      </w:r>
      <w:r w:rsidRPr="0098359E">
        <w:rPr>
          <w:lang w:val="sv-SE"/>
        </w:rPr>
        <w:br/>
        <w:t>Yehwan Song (KR) *   </w:t>
      </w:r>
      <w:r w:rsidRPr="0098359E">
        <w:rPr>
          <w:lang w:val="sv-SE"/>
        </w:rPr>
        <w:br/>
        <w:t>Jenna Sutela (FI)   </w:t>
      </w:r>
      <w:r w:rsidRPr="0098359E">
        <w:rPr>
          <w:lang w:val="sv-SE"/>
        </w:rPr>
        <w:br/>
        <w:t>Suzanne Treister (UK)   </w:t>
      </w:r>
      <w:r w:rsidRPr="0098359E">
        <w:rPr>
          <w:lang w:val="sv-SE"/>
        </w:rPr>
        <w:br/>
        <w:t>Adrián Villar Rojas (AR) * </w:t>
      </w:r>
      <w:r w:rsidRPr="0098359E">
        <w:rPr>
          <w:lang w:val="sv-SE"/>
        </w:rPr>
        <w:br/>
        <w:t>Zheng Mahler (HK)  </w:t>
      </w:r>
    </w:p>
    <w:p w14:paraId="4DB9E69D" w14:textId="77777777" w:rsidR="00FA5762" w:rsidRPr="0098359E" w:rsidRDefault="00FA5762" w:rsidP="00FA5762">
      <w:pPr>
        <w:rPr>
          <w:lang w:val="sv-SE"/>
        </w:rPr>
      </w:pPr>
      <w:r w:rsidRPr="0098359E">
        <w:rPr>
          <w:lang w:val="sv-SE"/>
        </w:rPr>
        <w:t>*En asterisk anger ett nytt beställningsverk. </w:t>
      </w:r>
    </w:p>
    <w:p w14:paraId="6FD0E462" w14:textId="77777777" w:rsidR="00FA5762" w:rsidRDefault="00FA5762" w:rsidP="00FA5762">
      <w:pPr>
        <w:rPr>
          <w:lang w:val="sv-SE"/>
        </w:rPr>
      </w:pPr>
      <w:r w:rsidRPr="0098359E">
        <w:rPr>
          <w:b/>
          <w:bCs/>
          <w:lang w:val="sv-SE"/>
        </w:rPr>
        <w:t xml:space="preserve">Konstnärspresentationerna på Helsingforsbiennalens webbsida: </w:t>
      </w:r>
      <w:r w:rsidRPr="0098359E">
        <w:rPr>
          <w:lang w:val="sv-SE"/>
        </w:rPr>
        <w:t>helsinkibiennaali.fi/sv/konstnarer/ </w:t>
      </w:r>
    </w:p>
    <w:p w14:paraId="3BD66B27" w14:textId="77777777" w:rsidR="00FA5762" w:rsidRPr="0098359E" w:rsidRDefault="00FA5762" w:rsidP="00FA5762">
      <w:pPr>
        <w:rPr>
          <w:lang w:val="sv-SE"/>
        </w:rPr>
      </w:pPr>
      <w:r w:rsidRPr="0098359E">
        <w:rPr>
          <w:lang w:val="sv-SE"/>
        </w:rPr>
        <w:t>Utställningens kurator Joasia Krysa har bjudit in fem olika grupper för kuratoriskt samarbete: Critical Environmental Data, Museum of Impossible Forms, TBA21-Academy, ViCCA @ Aalto Arts, och en A.I. Enhet. </w:t>
      </w:r>
    </w:p>
    <w:p w14:paraId="2BD99235" w14:textId="77777777" w:rsidR="00FA5762" w:rsidRPr="0098359E" w:rsidRDefault="00FA5762" w:rsidP="00FA5762">
      <w:pPr>
        <w:rPr>
          <w:lang w:val="sv-SE"/>
        </w:rPr>
      </w:pPr>
      <w:r w:rsidRPr="0098359E">
        <w:rPr>
          <w:lang w:val="sv-SE"/>
        </w:rPr>
        <w:t>Från våren 2023 tillträder Arja Miller som ny chef för Helsingforsbiennalen och HAM Helsingfors konstmuseum. Miller kommer närmast från positionen som chefsintendent vid EMMA - Esbo museum för modern konst. Hon kommenterar: </w:t>
      </w:r>
    </w:p>
    <w:p w14:paraId="54CAC954" w14:textId="77777777" w:rsidR="00FA5762" w:rsidRPr="0098359E" w:rsidRDefault="00FA5762" w:rsidP="00FA5762">
      <w:pPr>
        <w:rPr>
          <w:lang w:val="sv-SE"/>
        </w:rPr>
      </w:pPr>
      <w:r w:rsidRPr="0098359E">
        <w:rPr>
          <w:i/>
          <w:iCs/>
          <w:lang w:val="sv-SE"/>
        </w:rPr>
        <w:t xml:space="preserve">“Jag är stolt över att Helsingforsbiennalen, ett relativt ungt tillskott till konstvärlden, är vägledande i fråga om miljömässigt ansvarsfulla och socialt hållbara värden. Konstnärerna och konstverken som deltar i denna andra upplaga reagerar direkt på världen omkring oss och använder en framtidsinriktad vision som utgör själva kärnan av biennalen. Vi hoppas att det kommer att uppmuntra publiken att fundera </w:t>
      </w:r>
      <w:proofErr w:type="gramStart"/>
      <w:r w:rsidRPr="0098359E">
        <w:rPr>
          <w:i/>
          <w:iCs/>
          <w:lang w:val="sv-SE"/>
        </w:rPr>
        <w:t>på  hur</w:t>
      </w:r>
      <w:proofErr w:type="gramEnd"/>
      <w:r w:rsidRPr="0098359E">
        <w:rPr>
          <w:i/>
          <w:iCs/>
          <w:lang w:val="sv-SE"/>
        </w:rPr>
        <w:t xml:space="preserve"> konsten och konstnärerna kan ge oss nya perspektiv på de globala utmaningar vi står inför.”</w:t>
      </w:r>
      <w:r w:rsidRPr="0098359E">
        <w:rPr>
          <w:lang w:val="sv-SE"/>
        </w:rPr>
        <w:t> </w:t>
      </w:r>
    </w:p>
    <w:p w14:paraId="029A7FB3" w14:textId="77777777" w:rsidR="00FA5762" w:rsidRPr="0098359E" w:rsidRDefault="00FA5762" w:rsidP="00FA5762">
      <w:pPr>
        <w:rPr>
          <w:lang w:val="sv-SE"/>
        </w:rPr>
      </w:pPr>
      <w:r w:rsidRPr="0098359E">
        <w:rPr>
          <w:b/>
          <w:bCs/>
          <w:lang w:val="sv-SE"/>
        </w:rPr>
        <w:t>Intervjuförfrågningar</w:t>
      </w:r>
      <w:r w:rsidRPr="0098359E">
        <w:rPr>
          <w:lang w:val="sv-SE"/>
        </w:rPr>
        <w:t xml:space="preserve">: Kommunikationsplanerare Reetta Haarajoki, </w:t>
      </w:r>
      <w:proofErr w:type="gramStart"/>
      <w:r w:rsidRPr="0098359E">
        <w:rPr>
          <w:lang w:val="sv-SE"/>
        </w:rPr>
        <w:t>reetta.haarajoki</w:t>
      </w:r>
      <w:proofErr w:type="gramEnd"/>
      <w:r w:rsidRPr="0098359E">
        <w:rPr>
          <w:lang w:val="sv-SE"/>
        </w:rPr>
        <w:t>(at)hamhelsinki.fi, +358 40 168 3669   </w:t>
      </w:r>
    </w:p>
    <w:p w14:paraId="7C21A3E1" w14:textId="77777777" w:rsidR="00FA5762" w:rsidRPr="0098359E" w:rsidRDefault="00FA5762" w:rsidP="00FA5762">
      <w:pPr>
        <w:rPr>
          <w:lang w:val="sv-SE"/>
        </w:rPr>
      </w:pPr>
      <w:r w:rsidRPr="0098359E">
        <w:rPr>
          <w:b/>
          <w:bCs/>
          <w:lang w:val="sv-SE"/>
        </w:rPr>
        <w:t xml:space="preserve">Pressbilder: </w:t>
      </w:r>
      <w:r w:rsidRPr="0098359E">
        <w:rPr>
          <w:lang w:val="sv-SE"/>
        </w:rPr>
        <w:t>helsinkibiennaali.fi/sv/bilder-for-media/</w:t>
      </w:r>
      <w:r w:rsidRPr="0098359E">
        <w:rPr>
          <w:b/>
          <w:bCs/>
          <w:lang w:val="sv-SE"/>
        </w:rPr>
        <w:t xml:space="preserve"> Lösenord: </w:t>
      </w:r>
      <w:r w:rsidRPr="0098359E">
        <w:rPr>
          <w:lang w:val="sv-SE"/>
        </w:rPr>
        <w:t>HB21media </w:t>
      </w:r>
    </w:p>
    <w:p w14:paraId="3198F53D" w14:textId="77777777" w:rsidR="00FA5762" w:rsidRDefault="00FA5762" w:rsidP="00FA5762">
      <w:pPr>
        <w:rPr>
          <w:lang w:val="sv-SE"/>
        </w:rPr>
      </w:pPr>
      <w:r w:rsidRPr="0098359E">
        <w:rPr>
          <w:i/>
          <w:iCs/>
          <w:lang w:val="sv-SE"/>
        </w:rPr>
        <w:t>Helsingforsbiennalen är ett vart annat år återkommande internationellt evenemang för samtidskonst som ordnas andra gången på sommaren 2023. HAM Helsingfors konstmuseum ansvarar för produktion och kuratering av Biennalen. Helsingforsbiennalen är en del av Helsingfors stadsstrategi 2021–2025. </w:t>
      </w:r>
      <w:r w:rsidRPr="0098359E">
        <w:rPr>
          <w:lang w:val="sv-SE"/>
        </w:rPr>
        <w:t> </w:t>
      </w:r>
    </w:p>
    <w:p w14:paraId="5404F15D" w14:textId="77777777" w:rsidR="00FA5762" w:rsidRPr="0098359E" w:rsidRDefault="00FA5762" w:rsidP="00FA5762">
      <w:pPr>
        <w:rPr>
          <w:lang w:val="sv-SE"/>
        </w:rPr>
      </w:pPr>
      <w:r w:rsidRPr="0098359E">
        <w:rPr>
          <w:i/>
          <w:iCs/>
          <w:lang w:val="sv-SE"/>
        </w:rPr>
        <w:t>Huvudsamarbetspartner på Helsingforsbiennalen 2023 är Forststyrelsen, S-gruppen och Clear Channel, samarbetspartner är också Saastamoinen stiftelsen.</w:t>
      </w:r>
      <w:r w:rsidRPr="0098359E">
        <w:rPr>
          <w:lang w:val="sv-SE"/>
        </w:rPr>
        <w:t> </w:t>
      </w:r>
    </w:p>
    <w:p w14:paraId="3B73CFED" w14:textId="77777777" w:rsidR="004A7928" w:rsidRPr="00FA5762" w:rsidRDefault="004A7928">
      <w:pPr>
        <w:rPr>
          <w:lang w:val="sv-SE"/>
        </w:rPr>
      </w:pPr>
    </w:p>
    <w:sectPr w:rsidR="004A7928" w:rsidRPr="00FA5762" w:rsidSect="000970BA">
      <w:headerReference w:type="even" r:id="rId10"/>
      <w:headerReference w:type="default" r:id="rId11"/>
      <w:footerReference w:type="even" r:id="rId12"/>
      <w:footerReference w:type="default" r:id="rId13"/>
      <w:headerReference w:type="first" r:id="rId14"/>
      <w:footerReference w:type="first" r:id="rId15"/>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0AD4" w14:textId="77777777" w:rsidR="002B6F6C" w:rsidRDefault="002B6F6C" w:rsidP="00402EDB">
      <w:pPr>
        <w:spacing w:after="0" w:line="240" w:lineRule="auto"/>
      </w:pPr>
      <w:r>
        <w:separator/>
      </w:r>
    </w:p>
  </w:endnote>
  <w:endnote w:type="continuationSeparator" w:id="0">
    <w:p w14:paraId="5423D3B6" w14:textId="77777777" w:rsidR="002B6F6C" w:rsidRDefault="002B6F6C" w:rsidP="004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1C5B"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CBE1" w14:textId="77777777" w:rsidR="00EA732A" w:rsidRDefault="00EA732A">
    <w:pPr>
      <w:pStyle w:val="Alatunniste"/>
    </w:pPr>
    <w:r>
      <w:rPr>
        <w:noProof/>
      </w:rPr>
      <w:drawing>
        <wp:anchor distT="0" distB="0" distL="114300" distR="114300" simplePos="0" relativeHeight="251658240" behindDoc="0" locked="0" layoutInCell="1" allowOverlap="1" wp14:anchorId="037B177D" wp14:editId="2440D175">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3B90"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ED2F" w14:textId="77777777" w:rsidR="002B6F6C" w:rsidRDefault="002B6F6C" w:rsidP="00402EDB">
      <w:pPr>
        <w:spacing w:after="0" w:line="240" w:lineRule="auto"/>
      </w:pPr>
      <w:r>
        <w:separator/>
      </w:r>
    </w:p>
  </w:footnote>
  <w:footnote w:type="continuationSeparator" w:id="0">
    <w:p w14:paraId="3FCE6E57" w14:textId="77777777" w:rsidR="002B6F6C" w:rsidRDefault="002B6F6C" w:rsidP="0040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8670"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4E6E" w14:textId="77777777" w:rsidR="00402EDB" w:rsidRDefault="00402EDB">
    <w:pPr>
      <w:pStyle w:val="Yltunniste"/>
    </w:pPr>
  </w:p>
  <w:p w14:paraId="5A54C6D9"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7414"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4B"/>
    <w:rsid w:val="000970BA"/>
    <w:rsid w:val="00145339"/>
    <w:rsid w:val="001F0446"/>
    <w:rsid w:val="00224512"/>
    <w:rsid w:val="00294357"/>
    <w:rsid w:val="002B6F6C"/>
    <w:rsid w:val="00352A57"/>
    <w:rsid w:val="00402EDB"/>
    <w:rsid w:val="004A7928"/>
    <w:rsid w:val="00537B79"/>
    <w:rsid w:val="00561AFC"/>
    <w:rsid w:val="005A0567"/>
    <w:rsid w:val="005F694A"/>
    <w:rsid w:val="00626755"/>
    <w:rsid w:val="00650B94"/>
    <w:rsid w:val="00653313"/>
    <w:rsid w:val="0065541F"/>
    <w:rsid w:val="0067719C"/>
    <w:rsid w:val="00781091"/>
    <w:rsid w:val="007D036B"/>
    <w:rsid w:val="00814AEB"/>
    <w:rsid w:val="00A6724B"/>
    <w:rsid w:val="00B60A16"/>
    <w:rsid w:val="00BF616F"/>
    <w:rsid w:val="00CF64FE"/>
    <w:rsid w:val="00D07A35"/>
    <w:rsid w:val="00EA732A"/>
    <w:rsid w:val="00EE6E7F"/>
    <w:rsid w:val="00F70B9F"/>
    <w:rsid w:val="00FA5762"/>
    <w:rsid w:val="00FB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6E10"/>
  <w15:chartTrackingRefBased/>
  <w15:docId w15:val="{0DEAAFE2-6708-4BAE-A9C1-6B07CAC2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paragraph" w:customStyle="1" w:styleId="paragraph">
    <w:name w:val="paragraph"/>
    <w:basedOn w:val="Normaali"/>
    <w:rsid w:val="00A6724B"/>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A6724B"/>
  </w:style>
  <w:style w:type="character" w:customStyle="1" w:styleId="normaltextrun">
    <w:name w:val="normaltextrun"/>
    <w:basedOn w:val="Kappaleenoletusfontti"/>
    <w:rsid w:val="00A6724B"/>
  </w:style>
  <w:style w:type="character" w:customStyle="1" w:styleId="scxw39730488">
    <w:name w:val="scxw39730488"/>
    <w:basedOn w:val="Kappaleenoletusfontti"/>
    <w:rsid w:val="00A6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4487">
      <w:bodyDiv w:val="1"/>
      <w:marLeft w:val="0"/>
      <w:marRight w:val="0"/>
      <w:marTop w:val="0"/>
      <w:marBottom w:val="0"/>
      <w:divBdr>
        <w:top w:val="none" w:sz="0" w:space="0" w:color="auto"/>
        <w:left w:val="none" w:sz="0" w:space="0" w:color="auto"/>
        <w:bottom w:val="none" w:sz="0" w:space="0" w:color="auto"/>
        <w:right w:val="none" w:sz="0" w:space="0" w:color="auto"/>
      </w:divBdr>
      <w:divsChild>
        <w:div w:id="1298727101">
          <w:marLeft w:val="0"/>
          <w:marRight w:val="0"/>
          <w:marTop w:val="0"/>
          <w:marBottom w:val="0"/>
          <w:divBdr>
            <w:top w:val="none" w:sz="0" w:space="0" w:color="auto"/>
            <w:left w:val="none" w:sz="0" w:space="0" w:color="auto"/>
            <w:bottom w:val="none" w:sz="0" w:space="0" w:color="auto"/>
            <w:right w:val="none" w:sz="0" w:space="0" w:color="auto"/>
          </w:divBdr>
        </w:div>
        <w:div w:id="1547454019">
          <w:marLeft w:val="0"/>
          <w:marRight w:val="0"/>
          <w:marTop w:val="0"/>
          <w:marBottom w:val="0"/>
          <w:divBdr>
            <w:top w:val="none" w:sz="0" w:space="0" w:color="auto"/>
            <w:left w:val="none" w:sz="0" w:space="0" w:color="auto"/>
            <w:bottom w:val="none" w:sz="0" w:space="0" w:color="auto"/>
            <w:right w:val="none" w:sz="0" w:space="0" w:color="auto"/>
          </w:divBdr>
        </w:div>
        <w:div w:id="98723542">
          <w:marLeft w:val="0"/>
          <w:marRight w:val="0"/>
          <w:marTop w:val="0"/>
          <w:marBottom w:val="0"/>
          <w:divBdr>
            <w:top w:val="none" w:sz="0" w:space="0" w:color="auto"/>
            <w:left w:val="none" w:sz="0" w:space="0" w:color="auto"/>
            <w:bottom w:val="none" w:sz="0" w:space="0" w:color="auto"/>
            <w:right w:val="none" w:sz="0" w:space="0" w:color="auto"/>
          </w:divBdr>
        </w:div>
        <w:div w:id="1188523943">
          <w:marLeft w:val="0"/>
          <w:marRight w:val="0"/>
          <w:marTop w:val="0"/>
          <w:marBottom w:val="0"/>
          <w:divBdr>
            <w:top w:val="none" w:sz="0" w:space="0" w:color="auto"/>
            <w:left w:val="none" w:sz="0" w:space="0" w:color="auto"/>
            <w:bottom w:val="none" w:sz="0" w:space="0" w:color="auto"/>
            <w:right w:val="none" w:sz="0" w:space="0" w:color="auto"/>
          </w:divBdr>
        </w:div>
        <w:div w:id="326443240">
          <w:marLeft w:val="0"/>
          <w:marRight w:val="0"/>
          <w:marTop w:val="0"/>
          <w:marBottom w:val="0"/>
          <w:divBdr>
            <w:top w:val="none" w:sz="0" w:space="0" w:color="auto"/>
            <w:left w:val="none" w:sz="0" w:space="0" w:color="auto"/>
            <w:bottom w:val="none" w:sz="0" w:space="0" w:color="auto"/>
            <w:right w:val="none" w:sz="0" w:space="0" w:color="auto"/>
          </w:divBdr>
        </w:div>
        <w:div w:id="1975598543">
          <w:marLeft w:val="0"/>
          <w:marRight w:val="0"/>
          <w:marTop w:val="0"/>
          <w:marBottom w:val="0"/>
          <w:divBdr>
            <w:top w:val="none" w:sz="0" w:space="0" w:color="auto"/>
            <w:left w:val="none" w:sz="0" w:space="0" w:color="auto"/>
            <w:bottom w:val="none" w:sz="0" w:space="0" w:color="auto"/>
            <w:right w:val="none" w:sz="0" w:space="0" w:color="auto"/>
          </w:divBdr>
        </w:div>
        <w:div w:id="1528057452">
          <w:marLeft w:val="0"/>
          <w:marRight w:val="0"/>
          <w:marTop w:val="0"/>
          <w:marBottom w:val="0"/>
          <w:divBdr>
            <w:top w:val="none" w:sz="0" w:space="0" w:color="auto"/>
            <w:left w:val="none" w:sz="0" w:space="0" w:color="auto"/>
            <w:bottom w:val="none" w:sz="0" w:space="0" w:color="auto"/>
            <w:right w:val="none" w:sz="0" w:space="0" w:color="auto"/>
          </w:divBdr>
        </w:div>
        <w:div w:id="703025361">
          <w:marLeft w:val="0"/>
          <w:marRight w:val="0"/>
          <w:marTop w:val="0"/>
          <w:marBottom w:val="0"/>
          <w:divBdr>
            <w:top w:val="none" w:sz="0" w:space="0" w:color="auto"/>
            <w:left w:val="none" w:sz="0" w:space="0" w:color="auto"/>
            <w:bottom w:val="none" w:sz="0" w:space="0" w:color="auto"/>
            <w:right w:val="none" w:sz="0" w:space="0" w:color="auto"/>
          </w:divBdr>
        </w:div>
        <w:div w:id="222568582">
          <w:marLeft w:val="0"/>
          <w:marRight w:val="0"/>
          <w:marTop w:val="0"/>
          <w:marBottom w:val="0"/>
          <w:divBdr>
            <w:top w:val="none" w:sz="0" w:space="0" w:color="auto"/>
            <w:left w:val="none" w:sz="0" w:space="0" w:color="auto"/>
            <w:bottom w:val="none" w:sz="0" w:space="0" w:color="auto"/>
            <w:right w:val="none" w:sz="0" w:space="0" w:color="auto"/>
          </w:divBdr>
        </w:div>
        <w:div w:id="1474712760">
          <w:marLeft w:val="0"/>
          <w:marRight w:val="0"/>
          <w:marTop w:val="0"/>
          <w:marBottom w:val="0"/>
          <w:divBdr>
            <w:top w:val="none" w:sz="0" w:space="0" w:color="auto"/>
            <w:left w:val="none" w:sz="0" w:space="0" w:color="auto"/>
            <w:bottom w:val="none" w:sz="0" w:space="0" w:color="auto"/>
            <w:right w:val="none" w:sz="0" w:space="0" w:color="auto"/>
          </w:divBdr>
        </w:div>
        <w:div w:id="706375788">
          <w:marLeft w:val="0"/>
          <w:marRight w:val="0"/>
          <w:marTop w:val="0"/>
          <w:marBottom w:val="0"/>
          <w:divBdr>
            <w:top w:val="none" w:sz="0" w:space="0" w:color="auto"/>
            <w:left w:val="none" w:sz="0" w:space="0" w:color="auto"/>
            <w:bottom w:val="none" w:sz="0" w:space="0" w:color="auto"/>
            <w:right w:val="none" w:sz="0" w:space="0" w:color="auto"/>
          </w:divBdr>
        </w:div>
        <w:div w:id="327095992">
          <w:marLeft w:val="0"/>
          <w:marRight w:val="0"/>
          <w:marTop w:val="0"/>
          <w:marBottom w:val="0"/>
          <w:divBdr>
            <w:top w:val="none" w:sz="0" w:space="0" w:color="auto"/>
            <w:left w:val="none" w:sz="0" w:space="0" w:color="auto"/>
            <w:bottom w:val="none" w:sz="0" w:space="0" w:color="auto"/>
            <w:right w:val="none" w:sz="0" w:space="0" w:color="auto"/>
          </w:divBdr>
        </w:div>
        <w:div w:id="720711027">
          <w:marLeft w:val="0"/>
          <w:marRight w:val="0"/>
          <w:marTop w:val="0"/>
          <w:marBottom w:val="0"/>
          <w:divBdr>
            <w:top w:val="none" w:sz="0" w:space="0" w:color="auto"/>
            <w:left w:val="none" w:sz="0" w:space="0" w:color="auto"/>
            <w:bottom w:val="none" w:sz="0" w:space="0" w:color="auto"/>
            <w:right w:val="none" w:sz="0" w:space="0" w:color="auto"/>
          </w:divBdr>
        </w:div>
        <w:div w:id="1017465556">
          <w:marLeft w:val="0"/>
          <w:marRight w:val="0"/>
          <w:marTop w:val="0"/>
          <w:marBottom w:val="0"/>
          <w:divBdr>
            <w:top w:val="none" w:sz="0" w:space="0" w:color="auto"/>
            <w:left w:val="none" w:sz="0" w:space="0" w:color="auto"/>
            <w:bottom w:val="none" w:sz="0" w:space="0" w:color="auto"/>
            <w:right w:val="none" w:sz="0" w:space="0" w:color="auto"/>
          </w:divBdr>
        </w:div>
        <w:div w:id="1182360762">
          <w:marLeft w:val="0"/>
          <w:marRight w:val="0"/>
          <w:marTop w:val="0"/>
          <w:marBottom w:val="0"/>
          <w:divBdr>
            <w:top w:val="none" w:sz="0" w:space="0" w:color="auto"/>
            <w:left w:val="none" w:sz="0" w:space="0" w:color="auto"/>
            <w:bottom w:val="none" w:sz="0" w:space="0" w:color="auto"/>
            <w:right w:val="none" w:sz="0" w:space="0" w:color="auto"/>
          </w:divBdr>
        </w:div>
        <w:div w:id="1459492497">
          <w:marLeft w:val="0"/>
          <w:marRight w:val="0"/>
          <w:marTop w:val="0"/>
          <w:marBottom w:val="0"/>
          <w:divBdr>
            <w:top w:val="none" w:sz="0" w:space="0" w:color="auto"/>
            <w:left w:val="none" w:sz="0" w:space="0" w:color="auto"/>
            <w:bottom w:val="none" w:sz="0" w:space="0" w:color="auto"/>
            <w:right w:val="none" w:sz="0" w:space="0" w:color="auto"/>
          </w:divBdr>
        </w:div>
        <w:div w:id="1175876036">
          <w:marLeft w:val="0"/>
          <w:marRight w:val="0"/>
          <w:marTop w:val="0"/>
          <w:marBottom w:val="0"/>
          <w:divBdr>
            <w:top w:val="none" w:sz="0" w:space="0" w:color="auto"/>
            <w:left w:val="none" w:sz="0" w:space="0" w:color="auto"/>
            <w:bottom w:val="none" w:sz="0" w:space="0" w:color="auto"/>
            <w:right w:val="none" w:sz="0" w:space="0" w:color="auto"/>
          </w:divBdr>
        </w:div>
        <w:div w:id="199711457">
          <w:marLeft w:val="0"/>
          <w:marRight w:val="0"/>
          <w:marTop w:val="0"/>
          <w:marBottom w:val="0"/>
          <w:divBdr>
            <w:top w:val="none" w:sz="0" w:space="0" w:color="auto"/>
            <w:left w:val="none" w:sz="0" w:space="0" w:color="auto"/>
            <w:bottom w:val="none" w:sz="0" w:space="0" w:color="auto"/>
            <w:right w:val="none" w:sz="0" w:space="0" w:color="auto"/>
          </w:divBdr>
        </w:div>
        <w:div w:id="391008009">
          <w:marLeft w:val="0"/>
          <w:marRight w:val="0"/>
          <w:marTop w:val="0"/>
          <w:marBottom w:val="0"/>
          <w:divBdr>
            <w:top w:val="none" w:sz="0" w:space="0" w:color="auto"/>
            <w:left w:val="none" w:sz="0" w:space="0" w:color="auto"/>
            <w:bottom w:val="none" w:sz="0" w:space="0" w:color="auto"/>
            <w:right w:val="none" w:sz="0" w:space="0" w:color="auto"/>
          </w:divBdr>
        </w:div>
        <w:div w:id="460999879">
          <w:marLeft w:val="0"/>
          <w:marRight w:val="0"/>
          <w:marTop w:val="0"/>
          <w:marBottom w:val="0"/>
          <w:divBdr>
            <w:top w:val="none" w:sz="0" w:space="0" w:color="auto"/>
            <w:left w:val="none" w:sz="0" w:space="0" w:color="auto"/>
            <w:bottom w:val="none" w:sz="0" w:space="0" w:color="auto"/>
            <w:right w:val="none" w:sz="0" w:space="0" w:color="auto"/>
          </w:divBdr>
        </w:div>
        <w:div w:id="489834558">
          <w:marLeft w:val="0"/>
          <w:marRight w:val="0"/>
          <w:marTop w:val="0"/>
          <w:marBottom w:val="0"/>
          <w:divBdr>
            <w:top w:val="none" w:sz="0" w:space="0" w:color="auto"/>
            <w:left w:val="none" w:sz="0" w:space="0" w:color="auto"/>
            <w:bottom w:val="none" w:sz="0" w:space="0" w:color="auto"/>
            <w:right w:val="none" w:sz="0" w:space="0" w:color="auto"/>
          </w:divBdr>
        </w:div>
        <w:div w:id="239799215">
          <w:marLeft w:val="0"/>
          <w:marRight w:val="0"/>
          <w:marTop w:val="0"/>
          <w:marBottom w:val="0"/>
          <w:divBdr>
            <w:top w:val="none" w:sz="0" w:space="0" w:color="auto"/>
            <w:left w:val="none" w:sz="0" w:space="0" w:color="auto"/>
            <w:bottom w:val="none" w:sz="0" w:space="0" w:color="auto"/>
            <w:right w:val="none" w:sz="0" w:space="0" w:color="auto"/>
          </w:divBdr>
        </w:div>
        <w:div w:id="1456099480">
          <w:marLeft w:val="0"/>
          <w:marRight w:val="0"/>
          <w:marTop w:val="0"/>
          <w:marBottom w:val="0"/>
          <w:divBdr>
            <w:top w:val="none" w:sz="0" w:space="0" w:color="auto"/>
            <w:left w:val="none" w:sz="0" w:space="0" w:color="auto"/>
            <w:bottom w:val="none" w:sz="0" w:space="0" w:color="auto"/>
            <w:right w:val="none" w:sz="0" w:space="0" w:color="auto"/>
          </w:divBdr>
        </w:div>
        <w:div w:id="43067304">
          <w:marLeft w:val="0"/>
          <w:marRight w:val="0"/>
          <w:marTop w:val="0"/>
          <w:marBottom w:val="0"/>
          <w:divBdr>
            <w:top w:val="none" w:sz="0" w:space="0" w:color="auto"/>
            <w:left w:val="none" w:sz="0" w:space="0" w:color="auto"/>
            <w:bottom w:val="none" w:sz="0" w:space="0" w:color="auto"/>
            <w:right w:val="none" w:sz="0" w:space="0" w:color="auto"/>
          </w:divBdr>
        </w:div>
        <w:div w:id="1646810916">
          <w:marLeft w:val="0"/>
          <w:marRight w:val="0"/>
          <w:marTop w:val="0"/>
          <w:marBottom w:val="0"/>
          <w:divBdr>
            <w:top w:val="none" w:sz="0" w:space="0" w:color="auto"/>
            <w:left w:val="none" w:sz="0" w:space="0" w:color="auto"/>
            <w:bottom w:val="none" w:sz="0" w:space="0" w:color="auto"/>
            <w:right w:val="none" w:sz="0" w:space="0" w:color="auto"/>
          </w:divBdr>
        </w:div>
        <w:div w:id="75478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RAREE\Downloads\HAM_HB_Word_Alapalkki_202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6C557673-161A-4476-A586-07E0ED4A34EB}">
  <ds:schemaRefs>
    <ds:schemaRef ds:uri="http://schemas.microsoft.com/sharepoint/v3/contenttype/forms"/>
  </ds:schemaRefs>
</ds:datastoreItem>
</file>

<file path=customXml/itemProps2.xml><?xml version="1.0" encoding="utf-8"?>
<ds:datastoreItem xmlns:ds="http://schemas.openxmlformats.org/officeDocument/2006/customXml" ds:itemID="{69AE7377-0845-44C0-A97F-6A325E7D1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7C439-4EA2-44F3-A45D-DFCB9462698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docProps/app.xml><?xml version="1.0" encoding="utf-8"?>
<Properties xmlns="http://schemas.openxmlformats.org/officeDocument/2006/extended-properties" xmlns:vt="http://schemas.openxmlformats.org/officeDocument/2006/docPropsVTypes">
  <Template>HAM_HB_Word_Alapalkki_2023 (1).dotx</Template>
  <TotalTime>4</TotalTime>
  <Pages>2</Pages>
  <Words>446</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Haarajoki Reetta</dc:creator>
  <cp:keywords/>
  <dc:description/>
  <cp:lastModifiedBy>Vihanta Anna</cp:lastModifiedBy>
  <cp:revision>6</cp:revision>
  <cp:lastPrinted>2019-04-08T10:44:00Z</cp:lastPrinted>
  <dcterms:created xsi:type="dcterms:W3CDTF">2023-03-28T08:34:00Z</dcterms:created>
  <dcterms:modified xsi:type="dcterms:W3CDTF">2023-03-28T09:15:00Z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2023-03-28T08:34:09Z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a1f16b55-f5a1-4a74-a325-18961084b794</vt:lpwstr>
  </property>
  <property fmtid="{D5CDD505-2E9C-101B-9397-08002B2CF9AE}" pid="9" name="MSIP_Label_f35e945f-875f-47b7-87fa-10b3524d17f5_ContentBits">
    <vt:lpwstr>0</vt:lpwstr>
  </property>
  <property fmtid="{D5CDD505-2E9C-101B-9397-08002B2CF9AE}" pid="10" name="MediaServiceImageTags">
    <vt:lpwstr/>
  </property>
</Properties>
</file>